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7" w:rsidRDefault="00141472">
      <w:bookmarkStart w:id="0" w:name="_GoBack"/>
      <w:bookmarkEnd w:id="0"/>
      <w:r>
        <w:t xml:space="preserve">Dit transferadvies is opgebouwd in de volgorde zoals in de zorgkaart in Ysis getoond wordt. </w:t>
      </w:r>
    </w:p>
    <w:p w:rsidR="00B924C7" w:rsidRDefault="00141472">
      <w:r>
        <w:t>Automatisch vult deze met de gegevens zoals ingevuld staan in deze zorgkaart ter controle onder het kopje “in zorgkaart”</w:t>
      </w:r>
    </w:p>
    <w:p w:rsidR="00B924C7" w:rsidRDefault="00B924C7"/>
    <w:p w:rsidR="00B924C7" w:rsidRDefault="00141472">
      <w:r>
        <w:t>Haal weg wat niet van toepassing is per kopje, zodat in het advies alleen staat wat nu van toepassing is.</w:t>
      </w:r>
    </w:p>
    <w:p w:rsidR="00B924C7" w:rsidRDefault="00B924C7"/>
    <w:p w:rsidR="00B924C7" w:rsidRDefault="00B924C7"/>
    <w:tbl>
      <w:tblPr>
        <w:tblStyle w:val="a"/>
        <w:tblW w:w="46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5"/>
      </w:tblGrid>
      <w:tr w:rsidR="00B924C7">
        <w:trPr>
          <w:trHeight w:val="48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</w:pPr>
            <w:r>
              <w:t xml:space="preserve">Huidige datum:  </w:t>
            </w:r>
            <w:r>
              <w:t>$$prettyDate$$</w:t>
            </w:r>
          </w:p>
        </w:tc>
      </w:tr>
    </w:tbl>
    <w:tbl>
      <w:tblPr>
        <w:tblStyle w:val="a0"/>
        <w:tblW w:w="48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B924C7" w:rsidTr="00141472">
        <w:trPr>
          <w:trHeight w:val="8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</w:pPr>
            <w:r>
              <w:t>O</w:t>
            </w:r>
            <w:r>
              <w:t xml:space="preserve">pgemaakt door: </w:t>
            </w:r>
            <w:r>
              <w:t>$$doctorName$$</w:t>
            </w:r>
          </w:p>
        </w:tc>
      </w:tr>
    </w:tbl>
    <w:p w:rsidR="00B924C7" w:rsidRDefault="00B924C7"/>
    <w:p w:rsidR="00B924C7" w:rsidRDefault="00B924C7"/>
    <w:p w:rsidR="00B924C7" w:rsidRDefault="00141472">
      <w:pPr>
        <w:rPr>
          <w:color w:val="909090"/>
        </w:rPr>
      </w:pPr>
      <w:r>
        <w:rPr>
          <w:color w:val="909090"/>
        </w:rPr>
        <w:t>Draaien in bed</w:t>
      </w:r>
    </w:p>
    <w:tbl>
      <w:tblPr>
        <w:tblStyle w:val="a1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$$_NURSE_ZORGKAART.draaienBed%$$</w:t>
            </w:r>
          </w:p>
          <w:p w:rsidR="00B924C7" w:rsidRDefault="00B924C7">
            <w:pPr>
              <w:widowControl w:val="0"/>
              <w:rPr>
                <w:color w:val="909090"/>
              </w:rPr>
            </w:pPr>
          </w:p>
        </w:tc>
      </w:tr>
    </w:tbl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2 zorgverleners</w:t>
      </w:r>
    </w:p>
    <w:p w:rsidR="00B924C7" w:rsidRDefault="00141472">
      <w:pPr>
        <w:rPr>
          <w:color w:val="4A4A4A"/>
        </w:rPr>
      </w:pPr>
      <w:r>
        <w:rPr>
          <w:color w:val="4A4A4A"/>
        </w:rPr>
        <w:t>naar zorgverlener toe</w:t>
      </w:r>
    </w:p>
    <w:p w:rsidR="00B924C7" w:rsidRDefault="00141472">
      <w:pPr>
        <w:rPr>
          <w:color w:val="4A4A4A"/>
        </w:rPr>
      </w:pPr>
      <w:r>
        <w:rPr>
          <w:color w:val="4A4A4A"/>
        </w:rPr>
        <w:t>van zorgverlener af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bedhekken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steeklaken en glijzeil</w:t>
      </w:r>
    </w:p>
    <w:p w:rsidR="00B924C7" w:rsidRDefault="00141472">
      <w:pPr>
        <w:rPr>
          <w:color w:val="909090"/>
        </w:rPr>
      </w:pPr>
      <w:r>
        <w:rPr>
          <w:color w:val="909090"/>
        </w:rPr>
        <w:t xml:space="preserve">Toelichting: </w:t>
      </w: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Zijwaarts in bed</w:t>
      </w:r>
    </w:p>
    <w:tbl>
      <w:tblPr>
        <w:tblStyle w:val="a2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$$_NURSE_ZORGKAART.zijwaartsBed%$$</w:t>
            </w:r>
          </w:p>
          <w:p w:rsidR="00B924C7" w:rsidRDefault="00B924C7">
            <w:pPr>
              <w:widowControl w:val="0"/>
              <w:rPr>
                <w:color w:val="909090"/>
              </w:rPr>
            </w:pPr>
          </w:p>
        </w:tc>
      </w:tr>
    </w:tbl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2 zorgverleners</w:t>
      </w:r>
    </w:p>
    <w:p w:rsidR="00B924C7" w:rsidRDefault="00141472">
      <w:pPr>
        <w:rPr>
          <w:color w:val="4A4A4A"/>
        </w:rPr>
      </w:pPr>
      <w:r>
        <w:rPr>
          <w:color w:val="4A4A4A"/>
        </w:rPr>
        <w:t>onderarmen</w:t>
      </w:r>
    </w:p>
    <w:p w:rsidR="00B924C7" w:rsidRDefault="00141472">
      <w:pPr>
        <w:rPr>
          <w:color w:val="4A4A4A"/>
        </w:rPr>
      </w:pPr>
      <w:r>
        <w:rPr>
          <w:color w:val="4A4A4A"/>
        </w:rPr>
        <w:t>bruggetje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steeklaken en glijzeil</w:t>
      </w:r>
    </w:p>
    <w:p w:rsidR="00B924C7" w:rsidRDefault="00141472">
      <w:pPr>
        <w:rPr>
          <w:color w:val="909090"/>
        </w:rPr>
      </w:pPr>
      <w:r>
        <w:rPr>
          <w:color w:val="909090"/>
        </w:rPr>
        <w:t>Toelichting:</w:t>
      </w: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Omhoog in bed</w:t>
      </w:r>
    </w:p>
    <w:tbl>
      <w:tblPr>
        <w:tblStyle w:val="a3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$$_NURSE_ZORGKAART.omhoogBed%$$</w:t>
            </w:r>
          </w:p>
          <w:p w:rsidR="00B924C7" w:rsidRDefault="00B924C7">
            <w:pPr>
              <w:widowControl w:val="0"/>
              <w:rPr>
                <w:color w:val="909090"/>
              </w:rPr>
            </w:pPr>
          </w:p>
        </w:tc>
      </w:tr>
    </w:tbl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2 zorgverleners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papegaai</w:t>
      </w:r>
    </w:p>
    <w:p w:rsidR="00B924C7" w:rsidRDefault="00141472">
      <w:pPr>
        <w:spacing w:line="240" w:lineRule="auto"/>
        <w:rPr>
          <w:color w:val="4A4A4A"/>
        </w:rPr>
      </w:pPr>
      <w:r>
        <w:rPr>
          <w:color w:val="4A4A4A"/>
        </w:rPr>
        <w:lastRenderedPageBreak/>
        <w:t>met behulp van bedhekken</w:t>
      </w:r>
    </w:p>
    <w:p w:rsidR="00B924C7" w:rsidRDefault="00141472">
      <w:pPr>
        <w:rPr>
          <w:color w:val="4A4A4A"/>
        </w:rPr>
      </w:pPr>
      <w:r>
        <w:rPr>
          <w:color w:val="4A4A4A"/>
        </w:rPr>
        <w:t>bruggetje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passieve lift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steeklaken en glijzeil</w:t>
      </w:r>
    </w:p>
    <w:p w:rsidR="00B924C7" w:rsidRDefault="00141472">
      <w:pPr>
        <w:rPr>
          <w:color w:val="909090"/>
        </w:rPr>
      </w:pPr>
      <w:r>
        <w:rPr>
          <w:color w:val="909090"/>
        </w:rPr>
        <w:t>Toelichting:</w:t>
      </w: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Tot zit op bedrand</w:t>
      </w:r>
    </w:p>
    <w:tbl>
      <w:tblPr>
        <w:tblStyle w:val="a4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$$_NURSE_ZORGKAART.zitBedrand%$$</w:t>
            </w:r>
          </w:p>
          <w:p w:rsidR="00B924C7" w:rsidRDefault="00B924C7">
            <w:pPr>
              <w:widowControl w:val="0"/>
              <w:rPr>
                <w:color w:val="909090"/>
              </w:rPr>
            </w:pPr>
          </w:p>
        </w:tc>
      </w:tr>
    </w:tbl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geringe hulp</w:t>
      </w:r>
    </w:p>
    <w:p w:rsidR="00B924C7" w:rsidRDefault="00141472">
      <w:pPr>
        <w:rPr>
          <w:color w:val="4A4A4A"/>
        </w:rPr>
      </w:pPr>
      <w:r>
        <w:rPr>
          <w:color w:val="4A4A4A"/>
        </w:rPr>
        <w:t>via zijligging met hulp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2 zorgverleners</w:t>
      </w:r>
    </w:p>
    <w:p w:rsidR="00B924C7" w:rsidRDefault="00141472">
      <w:pPr>
        <w:rPr>
          <w:color w:val="909090"/>
        </w:rPr>
      </w:pPr>
      <w:r>
        <w:rPr>
          <w:color w:val="909090"/>
        </w:rPr>
        <w:t xml:space="preserve">Toelichting: </w:t>
      </w: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Aan welke zijde bed verlaten</w:t>
      </w:r>
    </w:p>
    <w:tbl>
      <w:tblPr>
        <w:tblStyle w:val="a5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$$_NURSE_ZORGKAART.zijdeBedVerlaten$$</w:t>
            </w:r>
          </w:p>
        </w:tc>
      </w:tr>
    </w:tbl>
    <w:p w:rsidR="00B924C7" w:rsidRDefault="00B924C7">
      <w:pPr>
        <w:rPr>
          <w:color w:val="909090"/>
        </w:rPr>
      </w:pPr>
    </w:p>
    <w:p w:rsidR="00B924C7" w:rsidRDefault="00141472">
      <w:r>
        <w:t>geen specifieke afspraak</w:t>
      </w:r>
    </w:p>
    <w:p w:rsidR="00B924C7" w:rsidRDefault="00141472">
      <w:r>
        <w:t>links</w:t>
      </w:r>
    </w:p>
    <w:p w:rsidR="00B924C7" w:rsidRDefault="00141472">
      <w:r>
        <w:t>rechts</w:t>
      </w:r>
    </w:p>
    <w:p w:rsidR="00B924C7" w:rsidRDefault="00141472">
      <w:pPr>
        <w:rPr>
          <w:color w:val="909090"/>
        </w:rPr>
      </w:pPr>
      <w:r>
        <w:t>Toelichting:</w:t>
      </w:r>
    </w:p>
    <w:p w:rsidR="00B924C7" w:rsidRDefault="00B924C7">
      <w:pPr>
        <w:rPr>
          <w:color w:val="909090"/>
        </w:rPr>
      </w:pP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Van bed naar stoel en vice versa</w:t>
      </w:r>
    </w:p>
    <w:tbl>
      <w:tblPr>
        <w:tblStyle w:val="a6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$$_NURSE_ZORGKAART.bedStoel%$$</w:t>
            </w:r>
          </w:p>
        </w:tc>
      </w:tr>
    </w:tbl>
    <w:p w:rsidR="00B924C7" w:rsidRDefault="00B924C7">
      <w:pPr>
        <w:rPr>
          <w:color w:val="909090"/>
        </w:rPr>
      </w:pPr>
    </w:p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2 zorgverleners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draaischijf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glijplank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actieve lift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passieve lift</w:t>
      </w:r>
    </w:p>
    <w:p w:rsidR="00B924C7" w:rsidRDefault="00141472">
      <w:pPr>
        <w:rPr>
          <w:color w:val="4A4A4A"/>
        </w:rPr>
      </w:pPr>
      <w:r>
        <w:rPr>
          <w:color w:val="4A4A4A"/>
        </w:rPr>
        <w:t>verblijfsmat</w:t>
      </w:r>
    </w:p>
    <w:p w:rsidR="00B924C7" w:rsidRDefault="00141472">
      <w:pPr>
        <w:rPr>
          <w:color w:val="909090"/>
        </w:rPr>
      </w:pPr>
      <w:r>
        <w:rPr>
          <w:color w:val="909090"/>
        </w:rPr>
        <w:t>Toelichting:</w:t>
      </w: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Van stoel naar toilet en vice versa</w:t>
      </w:r>
    </w:p>
    <w:tbl>
      <w:tblPr>
        <w:tblStyle w:val="a7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$$_NURSE_ZORGKAART.stoelToilet%$$</w:t>
            </w:r>
          </w:p>
        </w:tc>
      </w:tr>
    </w:tbl>
    <w:p w:rsidR="00B924C7" w:rsidRDefault="00B924C7">
      <w:pPr>
        <w:rPr>
          <w:color w:val="909090"/>
        </w:rPr>
      </w:pPr>
    </w:p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lastRenderedPageBreak/>
        <w:t>met 2 zorgverleners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behulp van glijplank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actieve lift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passieve lift</w:t>
      </w:r>
    </w:p>
    <w:p w:rsidR="00B924C7" w:rsidRDefault="00141472">
      <w:pPr>
        <w:rPr>
          <w:color w:val="4A4A4A"/>
        </w:rPr>
      </w:pPr>
      <w:r>
        <w:rPr>
          <w:color w:val="4A4A4A"/>
        </w:rPr>
        <w:t>verblijfsmat</w:t>
      </w:r>
    </w:p>
    <w:p w:rsidR="00B924C7" w:rsidRDefault="00141472">
      <w:pPr>
        <w:rPr>
          <w:color w:val="4A4A4A"/>
        </w:rPr>
      </w:pPr>
      <w:r>
        <w:rPr>
          <w:color w:val="4A4A4A"/>
        </w:rPr>
        <w:t>toiletmat</w:t>
      </w:r>
    </w:p>
    <w:p w:rsidR="00B924C7" w:rsidRDefault="00141472">
      <w:pPr>
        <w:rPr>
          <w:color w:val="4A4A4A"/>
        </w:rPr>
      </w:pPr>
      <w:r>
        <w:rPr>
          <w:color w:val="4A4A4A"/>
        </w:rPr>
        <w:t>draaischijf</w:t>
      </w:r>
    </w:p>
    <w:p w:rsidR="00B924C7" w:rsidRDefault="00141472">
      <w:pPr>
        <w:rPr>
          <w:color w:val="909090"/>
        </w:rPr>
      </w:pPr>
      <w:r>
        <w:rPr>
          <w:color w:val="909090"/>
        </w:rPr>
        <w:t>Toelichting:</w:t>
      </w:r>
    </w:p>
    <w:p w:rsidR="00B924C7" w:rsidRDefault="00B924C7">
      <w:pPr>
        <w:rPr>
          <w:color w:val="909090"/>
        </w:rPr>
      </w:pPr>
    </w:p>
    <w:p w:rsidR="00B924C7" w:rsidRDefault="00141472">
      <w:pPr>
        <w:rPr>
          <w:color w:val="909090"/>
        </w:rPr>
      </w:pPr>
      <w:r>
        <w:rPr>
          <w:color w:val="909090"/>
        </w:rPr>
        <w:t>Lopen</w:t>
      </w:r>
    </w:p>
    <w:tbl>
      <w:tblPr>
        <w:tblStyle w:val="a8"/>
        <w:tblW w:w="75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20"/>
      </w:tblGrid>
      <w:tr w:rsidR="00B924C7">
        <w:trPr>
          <w:trHeight w:val="5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4C7" w:rsidRDefault="00141472">
            <w:pPr>
              <w:widowControl w:val="0"/>
              <w:rPr>
                <w:color w:val="909090"/>
              </w:rPr>
            </w:pPr>
            <w:r>
              <w:rPr>
                <w:color w:val="909090"/>
              </w:rPr>
              <w:t xml:space="preserve">In zorgkaart: </w:t>
            </w:r>
            <w:r>
              <w:rPr>
                <w:color w:val="909090"/>
              </w:rPr>
              <w:t>$$_NURSE_ZORGKAART.lopen%$$</w:t>
            </w:r>
          </w:p>
        </w:tc>
      </w:tr>
    </w:tbl>
    <w:p w:rsidR="00B924C7" w:rsidRDefault="00B924C7">
      <w:pPr>
        <w:rPr>
          <w:color w:val="909090"/>
        </w:rPr>
      </w:pPr>
    </w:p>
    <w:p w:rsidR="00B924C7" w:rsidRDefault="00141472">
      <w:pPr>
        <w:rPr>
          <w:color w:val="4A4A4A"/>
        </w:rPr>
      </w:pPr>
      <w:r>
        <w:rPr>
          <w:color w:val="4A4A4A"/>
        </w:rPr>
        <w:t>zelfstandig</w:t>
      </w:r>
    </w:p>
    <w:p w:rsidR="00B924C7" w:rsidRDefault="00141472">
      <w:pPr>
        <w:rPr>
          <w:color w:val="4A4A4A"/>
        </w:rPr>
      </w:pPr>
      <w:r>
        <w:rPr>
          <w:color w:val="4A4A4A"/>
        </w:rPr>
        <w:t>zelfstandig met begeleiding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1 zorgverlener</w:t>
      </w:r>
    </w:p>
    <w:p w:rsidR="00B924C7" w:rsidRDefault="00141472">
      <w:pPr>
        <w:rPr>
          <w:color w:val="4A4A4A"/>
        </w:rPr>
      </w:pPr>
      <w:r>
        <w:rPr>
          <w:color w:val="4A4A4A"/>
        </w:rPr>
        <w:t>met 2 zorgverleners</w:t>
      </w:r>
    </w:p>
    <w:p w:rsidR="00B924C7" w:rsidRDefault="00141472">
      <w:pPr>
        <w:rPr>
          <w:color w:val="4A4A4A"/>
        </w:rPr>
      </w:pPr>
      <w:r>
        <w:rPr>
          <w:color w:val="4A4A4A"/>
        </w:rPr>
        <w:t>hulpmiddel:</w:t>
      </w:r>
    </w:p>
    <w:p w:rsidR="00B924C7" w:rsidRDefault="00141472">
      <w:pPr>
        <w:rPr>
          <w:color w:val="909090"/>
          <w:sz w:val="23"/>
          <w:szCs w:val="23"/>
        </w:rPr>
      </w:pPr>
      <w:r>
        <w:rPr>
          <w:color w:val="909090"/>
          <w:sz w:val="23"/>
          <w:szCs w:val="23"/>
        </w:rPr>
        <w:t>Toelichting</w:t>
      </w:r>
    </w:p>
    <w:p w:rsidR="00B924C7" w:rsidRDefault="00B924C7"/>
    <w:sectPr w:rsidR="00B924C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C7"/>
    <w:rsid w:val="00141472"/>
    <w:rsid w:val="00B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70FD-A22D-4412-8882-44A072B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Gerritsen</dc:creator>
  <cp:lastModifiedBy>Tanja Gerritsen</cp:lastModifiedBy>
  <cp:revision>2</cp:revision>
  <dcterms:created xsi:type="dcterms:W3CDTF">2018-03-19T13:52:00Z</dcterms:created>
  <dcterms:modified xsi:type="dcterms:W3CDTF">2018-03-19T13:52:00Z</dcterms:modified>
</cp:coreProperties>
</file>